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D0" w:rsidRDefault="006359D0" w:rsidP="00071A64">
      <w:pPr>
        <w:jc w:val="center"/>
      </w:pPr>
      <w:r>
        <w:t>Smyrna Elementary PTA</w:t>
      </w:r>
    </w:p>
    <w:p w:rsidR="006359D0" w:rsidRDefault="00601DA8" w:rsidP="00071A64">
      <w:pPr>
        <w:jc w:val="center"/>
      </w:pPr>
      <w:r>
        <w:t>Meeting Mintues</w:t>
      </w:r>
    </w:p>
    <w:p w:rsidR="006359D0" w:rsidRDefault="00352199" w:rsidP="00071A64">
      <w:pPr>
        <w:jc w:val="center"/>
      </w:pPr>
      <w:r>
        <w:t>Wednesday, June</w:t>
      </w:r>
      <w:bookmarkStart w:id="0" w:name="_GoBack"/>
      <w:bookmarkEnd w:id="0"/>
      <w:r w:rsidR="006359D0">
        <w:t xml:space="preserve"> 14, 2017</w:t>
      </w:r>
    </w:p>
    <w:p w:rsidR="006359D0" w:rsidRDefault="006359D0"/>
    <w:p w:rsidR="006359D0" w:rsidRDefault="006359D0" w:rsidP="006359D0">
      <w:pPr>
        <w:pStyle w:val="ListParagraph"/>
        <w:numPr>
          <w:ilvl w:val="0"/>
          <w:numId w:val="1"/>
        </w:numPr>
      </w:pPr>
      <w:r>
        <w:t>Call to Order: 6:37</w:t>
      </w:r>
      <w:r w:rsidR="00474667">
        <w:t xml:space="preserve"> pm</w:t>
      </w:r>
    </w:p>
    <w:p w:rsidR="006359D0" w:rsidRDefault="003E663D" w:rsidP="003E663D">
      <w:pPr>
        <w:ind w:firstLine="360"/>
      </w:pPr>
      <w:r>
        <w:t>2</w:t>
      </w:r>
      <w:r w:rsidR="006359D0">
        <w:t>) New Business</w:t>
      </w:r>
    </w:p>
    <w:p w:rsidR="006359D0" w:rsidRDefault="006359D0" w:rsidP="006359D0">
      <w:pPr>
        <w:ind w:firstLine="720"/>
      </w:pPr>
      <w:r>
        <w:t>a) Review 2016-2017 Budget and Create New budget for 2017-2018</w:t>
      </w:r>
    </w:p>
    <w:p w:rsidR="006359D0" w:rsidRDefault="006359D0" w:rsidP="006359D0">
      <w:r>
        <w:tab/>
      </w:r>
      <w:r>
        <w:tab/>
        <w:t xml:space="preserve">1) Approved by board a goal of 500 members </w:t>
      </w:r>
    </w:p>
    <w:p w:rsidR="006359D0" w:rsidRDefault="006359D0" w:rsidP="006359D0">
      <w:r>
        <w:tab/>
      </w:r>
      <w:r>
        <w:tab/>
        <w:t xml:space="preserve">2) </w:t>
      </w:r>
      <w:r w:rsidR="00933287">
        <w:t xml:space="preserve">Passive Income – </w:t>
      </w:r>
      <w:proofErr w:type="spellStart"/>
      <w:r w:rsidR="00933287">
        <w:t>set</w:t>
      </w:r>
      <w:proofErr w:type="spellEnd"/>
      <w:r w:rsidR="00933287">
        <w:t xml:space="preserve"> goal to increase passive income by 2% </w:t>
      </w:r>
    </w:p>
    <w:p w:rsidR="00933287" w:rsidRDefault="00933287" w:rsidP="00933287">
      <w:pPr>
        <w:ind w:left="2160"/>
      </w:pPr>
      <w:r>
        <w:t>a) Discussed increasing awareness to parents about passive income opportunities</w:t>
      </w:r>
    </w:p>
    <w:p w:rsidR="00933287" w:rsidRDefault="00933287" w:rsidP="00933287">
      <w:pPr>
        <w:ind w:left="2160"/>
      </w:pPr>
      <w:r>
        <w:t>b) Include in Meet and Greet packets a passive income one sheet</w:t>
      </w:r>
      <w:r w:rsidR="00966D6B">
        <w:t xml:space="preserve"> </w:t>
      </w:r>
    </w:p>
    <w:p w:rsidR="00933287" w:rsidRDefault="00933287" w:rsidP="00933287">
      <w:pPr>
        <w:ind w:left="2160"/>
      </w:pPr>
      <w:r>
        <w:t>c) Include in Meet and Greet packets a Publix Partners card</w:t>
      </w:r>
    </w:p>
    <w:p w:rsidR="00933287" w:rsidRDefault="00933287" w:rsidP="00933287">
      <w:pPr>
        <w:ind w:left="2160"/>
      </w:pPr>
      <w:r>
        <w:t>d) Need to seek out a Passive Income Chairperson to manage accounts</w:t>
      </w:r>
    </w:p>
    <w:p w:rsidR="00966D6B" w:rsidRDefault="00966D6B" w:rsidP="00933287">
      <w:pPr>
        <w:ind w:left="2160"/>
      </w:pPr>
      <w:r>
        <w:t>e) discussed letting some fifth grade students help count box tops during ASP</w:t>
      </w:r>
    </w:p>
    <w:p w:rsidR="00966D6B" w:rsidRDefault="00966D6B" w:rsidP="00933287">
      <w:pPr>
        <w:ind w:left="2160"/>
      </w:pPr>
      <w:r>
        <w:t xml:space="preserve"> f) Remove Target (program no longer available) and Kula/Coke bottle (too tedious of a process)</w:t>
      </w:r>
    </w:p>
    <w:p w:rsidR="00966D6B" w:rsidRDefault="00966D6B" w:rsidP="00933287">
      <w:pPr>
        <w:ind w:left="2160"/>
      </w:pPr>
      <w:r>
        <w:t>g) Keep Publix ($250), Amazon Smiles ($60), Kroger ($100), Box Tops ($1200)</w:t>
      </w:r>
    </w:p>
    <w:p w:rsidR="00966D6B" w:rsidRDefault="00966D6B" w:rsidP="00966D6B">
      <w:r>
        <w:tab/>
      </w:r>
      <w:r>
        <w:tab/>
        <w:t>3) Yearbooks – keep budget of $4,000</w:t>
      </w:r>
    </w:p>
    <w:p w:rsidR="006B1D51" w:rsidRDefault="006B1D51" w:rsidP="00966D6B">
      <w:r>
        <w:tab/>
      </w:r>
      <w:r>
        <w:tab/>
        <w:t>4) Movie Night – keep budget of $2,000</w:t>
      </w:r>
    </w:p>
    <w:p w:rsidR="006B1D51" w:rsidRDefault="006B1D51" w:rsidP="00966D6B">
      <w:r>
        <w:tab/>
      </w:r>
      <w:r>
        <w:tab/>
        <w:t xml:space="preserve">5) </w:t>
      </w:r>
      <w:r w:rsidR="00BF7A90">
        <w:t>Spring Event – Musical vs. Talent Show – Vote to keep musical</w:t>
      </w:r>
    </w:p>
    <w:p w:rsidR="00BF7A90" w:rsidRDefault="00BF7A90" w:rsidP="00966D6B">
      <w:r>
        <w:tab/>
      </w:r>
      <w:r>
        <w:tab/>
      </w:r>
      <w:r>
        <w:tab/>
        <w:t>a) Have donation box at the door – not admission</w:t>
      </w:r>
    </w:p>
    <w:p w:rsidR="00BF7A90" w:rsidRDefault="00BF7A90" w:rsidP="00966D6B">
      <w:r>
        <w:tab/>
      </w:r>
      <w:r>
        <w:tab/>
      </w:r>
      <w:r>
        <w:tab/>
        <w:t>b) Approved budget of $1,000 for expenses</w:t>
      </w:r>
    </w:p>
    <w:p w:rsidR="00BF7A90" w:rsidRDefault="00BF7A90" w:rsidP="00966D6B">
      <w:r>
        <w:tab/>
      </w:r>
      <w:r>
        <w:tab/>
      </w:r>
      <w:r>
        <w:tab/>
        <w:t>c) Remove from income line items</w:t>
      </w:r>
    </w:p>
    <w:p w:rsidR="00BF7A90" w:rsidRDefault="00BF7A90" w:rsidP="00966D6B">
      <w:r>
        <w:tab/>
      </w:r>
      <w:r>
        <w:tab/>
      </w:r>
      <w:r>
        <w:tab/>
        <w:t>d) Have art show supported by PTA but on separate night than musical</w:t>
      </w:r>
    </w:p>
    <w:p w:rsidR="00BF7A90" w:rsidRDefault="00BF7A90" w:rsidP="00966D6B">
      <w:r>
        <w:tab/>
      </w:r>
      <w:r>
        <w:tab/>
        <w:t xml:space="preserve">6) Spirit Nights </w:t>
      </w:r>
    </w:p>
    <w:p w:rsidR="00A279DF" w:rsidRDefault="00A279DF" w:rsidP="00966D6B">
      <w:r>
        <w:tab/>
      </w:r>
      <w:r>
        <w:tab/>
      </w:r>
      <w:r>
        <w:tab/>
        <w:t xml:space="preserve">a) Made $705.80 on last spirit night at </w:t>
      </w:r>
      <w:proofErr w:type="spellStart"/>
      <w:r>
        <w:t>Willys</w:t>
      </w:r>
      <w:proofErr w:type="spellEnd"/>
    </w:p>
    <w:p w:rsidR="00A279DF" w:rsidRDefault="00A279DF" w:rsidP="00A279DF">
      <w:r>
        <w:tab/>
      </w:r>
      <w:r>
        <w:tab/>
      </w:r>
      <w:r>
        <w:tab/>
        <w:t xml:space="preserve">b) Potential Spirit Nights – Chic Fil A, Shane’s Rib Shack, </w:t>
      </w:r>
      <w:proofErr w:type="spellStart"/>
      <w:r>
        <w:t>Zaxbys</w:t>
      </w:r>
      <w:proofErr w:type="spellEnd"/>
      <w:r>
        <w:t xml:space="preserve">, </w:t>
      </w:r>
      <w:proofErr w:type="spellStart"/>
      <w:r>
        <w:t>Willys</w:t>
      </w:r>
      <w:proofErr w:type="spellEnd"/>
      <w:r>
        <w:t xml:space="preserve">, </w:t>
      </w:r>
    </w:p>
    <w:p w:rsidR="00A279DF" w:rsidRDefault="00071A64" w:rsidP="00A279DF">
      <w:pPr>
        <w:ind w:left="1440" w:firstLine="720"/>
      </w:pPr>
      <w:proofErr w:type="spellStart"/>
      <w:r>
        <w:t>Monterreys</w:t>
      </w:r>
      <w:proofErr w:type="spellEnd"/>
    </w:p>
    <w:p w:rsidR="00311FFD" w:rsidRDefault="00311FFD" w:rsidP="00A279DF">
      <w:pPr>
        <w:ind w:left="1440" w:firstLine="720"/>
      </w:pPr>
      <w:r>
        <w:lastRenderedPageBreak/>
        <w:t>c) Increase to every 6 weeks - $200 each for total of $1,200</w:t>
      </w:r>
    </w:p>
    <w:p w:rsidR="00311FFD" w:rsidRDefault="00A633BA" w:rsidP="00311FFD">
      <w:r>
        <w:tab/>
      </w:r>
      <w:r>
        <w:tab/>
        <w:t>7) Teacher Staff Appreciation</w:t>
      </w:r>
    </w:p>
    <w:p w:rsidR="00A633BA" w:rsidRDefault="00A633BA" w:rsidP="00A633BA">
      <w:pPr>
        <w:ind w:left="2160"/>
      </w:pPr>
      <w:r>
        <w:t>a) Teacher/Staff Appreciation, Welcome back Breakfast, and Hospitality combine under heading “PTA Hospitality”</w:t>
      </w:r>
    </w:p>
    <w:p w:rsidR="00A633BA" w:rsidRDefault="00A633BA" w:rsidP="00311FFD">
      <w:r>
        <w:tab/>
      </w:r>
      <w:r>
        <w:tab/>
      </w:r>
      <w:r>
        <w:tab/>
        <w:t>b) Increase budget to $4,800</w:t>
      </w:r>
    </w:p>
    <w:p w:rsidR="00A633BA" w:rsidRDefault="00A633BA" w:rsidP="00311FFD">
      <w:r>
        <w:tab/>
      </w:r>
      <w:r>
        <w:tab/>
        <w:t xml:space="preserve">8) </w:t>
      </w:r>
      <w:r w:rsidR="002F0AB8">
        <w:t>Field Day – T-shirts will be provided – keep budget but remove Kona Ice</w:t>
      </w:r>
    </w:p>
    <w:p w:rsidR="002F0AB8" w:rsidRDefault="002F0AB8" w:rsidP="00311FFD">
      <w:r>
        <w:tab/>
      </w:r>
      <w:r>
        <w:tab/>
        <w:t>9) Banking Fees – Jennifer will get in touch with contacts to discuss fees</w:t>
      </w:r>
    </w:p>
    <w:p w:rsidR="002F0AB8" w:rsidRDefault="002F0AB8" w:rsidP="002F0AB8">
      <w:pPr>
        <w:ind w:left="2160"/>
      </w:pPr>
      <w:r>
        <w:t>a) More research to determine if Pay Pal can be used for membership fees and spirt wear</w:t>
      </w:r>
    </w:p>
    <w:p w:rsidR="002F0AB8" w:rsidRDefault="002F0AB8" w:rsidP="002F0AB8">
      <w:r>
        <w:tab/>
      </w:r>
      <w:r>
        <w:tab/>
        <w:t xml:space="preserve">10) </w:t>
      </w:r>
      <w:r w:rsidR="000645E3">
        <w:t>Insurance – keep budget at $335</w:t>
      </w:r>
    </w:p>
    <w:p w:rsidR="000645E3" w:rsidRDefault="000645E3" w:rsidP="002F0AB8">
      <w:r>
        <w:tab/>
      </w:r>
      <w:r>
        <w:tab/>
        <w:t>11) Constant Contact – Vote to cancel and delete line item</w:t>
      </w:r>
    </w:p>
    <w:p w:rsidR="000645E3" w:rsidRDefault="000645E3" w:rsidP="002F0AB8">
      <w:r>
        <w:tab/>
      </w:r>
      <w:r>
        <w:tab/>
        <w:t>12) Incorporation Renewal Fee – needs more research for what this line item is</w:t>
      </w:r>
    </w:p>
    <w:p w:rsidR="000645E3" w:rsidRDefault="000645E3" w:rsidP="002F0AB8">
      <w:r>
        <w:tab/>
      </w:r>
      <w:r>
        <w:tab/>
        <w:t xml:space="preserve">13) PTA Website – </w:t>
      </w:r>
      <w:r w:rsidR="005363E3">
        <w:t>account is current until 2019</w:t>
      </w:r>
    </w:p>
    <w:p w:rsidR="005363E3" w:rsidRDefault="005363E3" w:rsidP="002F0AB8">
      <w:r>
        <w:tab/>
      </w:r>
      <w:r>
        <w:tab/>
      </w:r>
      <w:r>
        <w:tab/>
        <w:t>a) add fee for Sign Up genius - $100 a year</w:t>
      </w:r>
    </w:p>
    <w:p w:rsidR="000645E3" w:rsidRDefault="005363E3" w:rsidP="002F0AB8">
      <w:r>
        <w:tab/>
      </w:r>
      <w:r>
        <w:tab/>
        <w:t>14) PTA Supplies – keep at $2,000</w:t>
      </w:r>
    </w:p>
    <w:p w:rsidR="005363E3" w:rsidRDefault="005363E3" w:rsidP="002F0AB8">
      <w:r>
        <w:tab/>
      </w:r>
      <w:r>
        <w:tab/>
        <w:t>15) Training – keep at $600</w:t>
      </w:r>
    </w:p>
    <w:p w:rsidR="005363E3" w:rsidRDefault="005363E3" w:rsidP="002F0AB8">
      <w:r>
        <w:tab/>
      </w:r>
      <w:r>
        <w:tab/>
        <w:t>16) JCC Dues – keep at $275</w:t>
      </w:r>
    </w:p>
    <w:p w:rsidR="00614A66" w:rsidRDefault="005363E3" w:rsidP="005363E3">
      <w:r>
        <w:tab/>
      </w:r>
      <w:r>
        <w:tab/>
        <w:t xml:space="preserve">17) </w:t>
      </w:r>
      <w:r w:rsidR="0065218E">
        <w:t>Cultural Night – increase to $3,000</w:t>
      </w:r>
      <w:r w:rsidR="00337C50">
        <w:t xml:space="preserve"> – remove from income</w:t>
      </w:r>
    </w:p>
    <w:p w:rsidR="0065218E" w:rsidRDefault="0065218E" w:rsidP="005363E3">
      <w:r>
        <w:tab/>
      </w:r>
      <w:r>
        <w:tab/>
        <w:t>18) Million Minute Reader – keep at $1,200</w:t>
      </w:r>
    </w:p>
    <w:p w:rsidR="0065218E" w:rsidRDefault="0065218E" w:rsidP="005363E3">
      <w:r>
        <w:tab/>
      </w:r>
      <w:r>
        <w:tab/>
        <w:t>19) Family Fun Nights – keep at $450</w:t>
      </w:r>
    </w:p>
    <w:p w:rsidR="00AB536B" w:rsidRDefault="00AB536B" w:rsidP="005363E3">
      <w:r>
        <w:tab/>
      </w:r>
      <w:r>
        <w:tab/>
      </w:r>
      <w:r w:rsidR="00030888">
        <w:t>20) Keep Family Reading Night and Math Night</w:t>
      </w:r>
      <w:r w:rsidR="0014458E">
        <w:t xml:space="preserve"> – add DIL night</w:t>
      </w:r>
    </w:p>
    <w:p w:rsidR="003C18C3" w:rsidRDefault="003C18C3" w:rsidP="005363E3">
      <w:r>
        <w:tab/>
      </w:r>
      <w:r>
        <w:tab/>
        <w:t xml:space="preserve">21) </w:t>
      </w:r>
      <w:r w:rsidR="00051667">
        <w:t>General PTA Meetings – increase to $500</w:t>
      </w:r>
    </w:p>
    <w:p w:rsidR="00051667" w:rsidRDefault="00051667" w:rsidP="005363E3">
      <w:r>
        <w:tab/>
      </w:r>
      <w:r>
        <w:tab/>
        <w:t>22) Helium and balloon rental – keep at $450</w:t>
      </w:r>
    </w:p>
    <w:p w:rsidR="00051667" w:rsidRDefault="00051667" w:rsidP="005363E3">
      <w:r>
        <w:tab/>
      </w:r>
      <w:r>
        <w:tab/>
        <w:t>23) Reflections – discuss in a PTA meeting to raise awareness – keep at $400</w:t>
      </w:r>
    </w:p>
    <w:p w:rsidR="00051667" w:rsidRDefault="00051667" w:rsidP="005363E3">
      <w:r>
        <w:tab/>
      </w:r>
      <w:r>
        <w:tab/>
        <w:t>24) Reading Bowl – increase to $1,200</w:t>
      </w:r>
    </w:p>
    <w:p w:rsidR="00051667" w:rsidRDefault="00051667" w:rsidP="00051667">
      <w:r>
        <w:tab/>
      </w:r>
      <w:r>
        <w:tab/>
        <w:t xml:space="preserve">25) SES Learning Garden – keep at $500 – some income will be generated from them </w:t>
      </w:r>
    </w:p>
    <w:p w:rsidR="00051667" w:rsidRDefault="00051667" w:rsidP="00051667">
      <w:pPr>
        <w:ind w:left="720" w:firstLine="720"/>
      </w:pPr>
      <w:r>
        <w:t>with dress down days and Farmer’s Market</w:t>
      </w:r>
    </w:p>
    <w:p w:rsidR="00051667" w:rsidRDefault="00051667" w:rsidP="00051667">
      <w:pPr>
        <w:ind w:left="720" w:firstLine="720"/>
      </w:pPr>
      <w:r>
        <w:t>26) Book Fair Snacks – Ask Ms. Head if it is needed – if so keep at $125</w:t>
      </w:r>
    </w:p>
    <w:p w:rsidR="00051667" w:rsidRDefault="00051667" w:rsidP="00051667">
      <w:pPr>
        <w:ind w:left="720" w:firstLine="720"/>
      </w:pPr>
      <w:r>
        <w:t xml:space="preserve">27) </w:t>
      </w:r>
      <w:r w:rsidR="007A3B6C">
        <w:t>Spelling Bee – keep at $125</w:t>
      </w:r>
    </w:p>
    <w:p w:rsidR="007A3B6C" w:rsidRDefault="007A3B6C" w:rsidP="00051667">
      <w:pPr>
        <w:ind w:left="720" w:firstLine="720"/>
      </w:pPr>
      <w:r>
        <w:lastRenderedPageBreak/>
        <w:t>28) Costco Membership – keep at $100</w:t>
      </w:r>
    </w:p>
    <w:p w:rsidR="007A3B6C" w:rsidRDefault="007A3B6C" w:rsidP="00051667">
      <w:pPr>
        <w:ind w:left="720" w:firstLine="720"/>
      </w:pPr>
      <w:r>
        <w:t>29) Teacher of the Year Award Ceremony – keep at $100</w:t>
      </w:r>
    </w:p>
    <w:p w:rsidR="007A3B6C" w:rsidRDefault="007A3B6C" w:rsidP="00051667">
      <w:pPr>
        <w:ind w:left="720" w:firstLine="720"/>
      </w:pPr>
      <w:r>
        <w:t>30) Classified Employee of the Year Award Ceremony – keep at $30</w:t>
      </w:r>
    </w:p>
    <w:p w:rsidR="00417DD0" w:rsidRDefault="00417DD0" w:rsidP="00051667">
      <w:pPr>
        <w:ind w:left="720" w:firstLine="720"/>
      </w:pPr>
      <w:r>
        <w:t xml:space="preserve">31) Add line item for Science Olympia – headed by Pam and Mrs. Fields - </w:t>
      </w:r>
      <w:r w:rsidR="008B5F23">
        <w:t>$1200</w:t>
      </w:r>
    </w:p>
    <w:p w:rsidR="008B5F23" w:rsidRDefault="008B5F23" w:rsidP="00051667">
      <w:pPr>
        <w:ind w:left="720" w:firstLine="720"/>
      </w:pPr>
      <w:r>
        <w:t xml:space="preserve">32) </w:t>
      </w:r>
      <w:r w:rsidR="00F113A3">
        <w:t>More research is needed to determine if we can add 5</w:t>
      </w:r>
      <w:r w:rsidR="00F113A3" w:rsidRPr="00F113A3">
        <w:rPr>
          <w:vertAlign w:val="superscript"/>
        </w:rPr>
        <w:t>th</w:t>
      </w:r>
      <w:r w:rsidR="00F113A3">
        <w:t xml:space="preserve"> grade trip as a line item</w:t>
      </w:r>
    </w:p>
    <w:p w:rsidR="00076EBF" w:rsidRDefault="00076EBF" w:rsidP="00051667">
      <w:pPr>
        <w:ind w:left="720" w:firstLine="720"/>
      </w:pPr>
      <w:r>
        <w:t>33) Add 5</w:t>
      </w:r>
      <w:r w:rsidRPr="00076EBF">
        <w:rPr>
          <w:vertAlign w:val="superscript"/>
        </w:rPr>
        <w:t>th</w:t>
      </w:r>
      <w:r>
        <w:t xml:space="preserve"> grade awards/graduation party – do not need to be added to budget but we </w:t>
      </w:r>
    </w:p>
    <w:p w:rsidR="00076EBF" w:rsidRDefault="00076EBF" w:rsidP="00051667">
      <w:pPr>
        <w:ind w:left="720" w:firstLine="720"/>
      </w:pPr>
      <w:r>
        <w:t xml:space="preserve">need to add a signup genius for volunteers to help </w:t>
      </w:r>
    </w:p>
    <w:p w:rsidR="007D4872" w:rsidRDefault="007D4872" w:rsidP="00051667">
      <w:pPr>
        <w:ind w:left="720" w:firstLine="720"/>
      </w:pPr>
      <w:r>
        <w:t xml:space="preserve">34) </w:t>
      </w:r>
      <w:proofErr w:type="spellStart"/>
      <w:r>
        <w:t>Misc</w:t>
      </w:r>
      <w:proofErr w:type="spellEnd"/>
      <w:r>
        <w:t xml:space="preserve"> Revenue/Refunds – keep at $3,500</w:t>
      </w:r>
    </w:p>
    <w:p w:rsidR="007D4872" w:rsidRDefault="007D4872" w:rsidP="00051667">
      <w:pPr>
        <w:ind w:left="720" w:firstLine="720"/>
      </w:pPr>
      <w:r>
        <w:t xml:space="preserve">35) Dress Down Days - </w:t>
      </w:r>
      <w:r w:rsidR="00337C50">
        <w:t>$2,000 expected revenue</w:t>
      </w:r>
    </w:p>
    <w:p w:rsidR="00337C50" w:rsidRDefault="00337C50" w:rsidP="00051667">
      <w:pPr>
        <w:ind w:left="720" w:firstLine="720"/>
      </w:pPr>
      <w:r>
        <w:t>36) WATCH Dogs – keep revenue at $500 and expense at $1,00</w:t>
      </w:r>
      <w:r w:rsidR="00614A66">
        <w:t>0</w:t>
      </w:r>
    </w:p>
    <w:p w:rsidR="00337C50" w:rsidRDefault="00614A66" w:rsidP="00614A66">
      <w:r>
        <w:tab/>
        <w:t>b) Spirit Wear</w:t>
      </w:r>
    </w:p>
    <w:p w:rsidR="00614A66" w:rsidRDefault="00614A66" w:rsidP="00614A66">
      <w:r>
        <w:tab/>
      </w:r>
      <w:r>
        <w:tab/>
        <w:t>1) Approved Carolina Blue shirt and graphic</w:t>
      </w:r>
    </w:p>
    <w:p w:rsidR="00AB492D" w:rsidRDefault="00854AED" w:rsidP="00AB492D">
      <w:r>
        <w:tab/>
      </w:r>
      <w:r>
        <w:tab/>
        <w:t xml:space="preserve">2) </w:t>
      </w:r>
      <w:r w:rsidR="001F1BBC">
        <w:t>Take out fundraising, award giving,</w:t>
      </w:r>
      <w:r w:rsidR="00AB492D">
        <w:t xml:space="preserve"> relationship building</w:t>
      </w:r>
      <w:r w:rsidR="001F1BBC">
        <w:t xml:space="preserve"> and community building and </w:t>
      </w:r>
    </w:p>
    <w:p w:rsidR="00614A66" w:rsidRDefault="001F1BBC" w:rsidP="00AB492D">
      <w:pPr>
        <w:ind w:left="720" w:firstLine="720"/>
      </w:pPr>
      <w:r>
        <w:t>make other lines in English and Spanish</w:t>
      </w:r>
    </w:p>
    <w:p w:rsidR="009C67A8" w:rsidRDefault="009C67A8" w:rsidP="009C67A8">
      <w:pPr>
        <w:ind w:left="720"/>
      </w:pPr>
      <w:r>
        <w:tab/>
        <w:t xml:space="preserve">3) No </w:t>
      </w:r>
      <w:proofErr w:type="spellStart"/>
      <w:r>
        <w:t>dri</w:t>
      </w:r>
      <w:proofErr w:type="spellEnd"/>
      <w:r>
        <w:t xml:space="preserve">-fit – too costly – approved Port Authority shirts </w:t>
      </w:r>
    </w:p>
    <w:p w:rsidR="009C67A8" w:rsidRDefault="009C67A8" w:rsidP="009C67A8">
      <w:pPr>
        <w:ind w:left="720"/>
      </w:pPr>
      <w:r>
        <w:tab/>
        <w:t xml:space="preserve">4) Mood cup </w:t>
      </w:r>
    </w:p>
    <w:p w:rsidR="009C67A8" w:rsidRPr="005363E3" w:rsidRDefault="00474667" w:rsidP="009C67A8">
      <w:r>
        <w:t>Meeting adjourned – 10:07 pm</w:t>
      </w:r>
    </w:p>
    <w:sectPr w:rsidR="009C67A8" w:rsidRPr="0053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041"/>
    <w:multiLevelType w:val="hybridMultilevel"/>
    <w:tmpl w:val="F3D01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0"/>
    <w:rsid w:val="00030888"/>
    <w:rsid w:val="00051667"/>
    <w:rsid w:val="000525AE"/>
    <w:rsid w:val="000645E3"/>
    <w:rsid w:val="00071A64"/>
    <w:rsid w:val="00076EBF"/>
    <w:rsid w:val="001168ED"/>
    <w:rsid w:val="0014458E"/>
    <w:rsid w:val="001F1BBC"/>
    <w:rsid w:val="002F0AB8"/>
    <w:rsid w:val="00311FFD"/>
    <w:rsid w:val="00337C50"/>
    <w:rsid w:val="00352199"/>
    <w:rsid w:val="003C18C3"/>
    <w:rsid w:val="003E663D"/>
    <w:rsid w:val="00417DD0"/>
    <w:rsid w:val="00474667"/>
    <w:rsid w:val="005363E3"/>
    <w:rsid w:val="00601DA8"/>
    <w:rsid w:val="00614A66"/>
    <w:rsid w:val="006359D0"/>
    <w:rsid w:val="0065218E"/>
    <w:rsid w:val="006B1D51"/>
    <w:rsid w:val="007A3B6C"/>
    <w:rsid w:val="007D4872"/>
    <w:rsid w:val="007D798D"/>
    <w:rsid w:val="00854AED"/>
    <w:rsid w:val="008B5F23"/>
    <w:rsid w:val="00933287"/>
    <w:rsid w:val="00966D6B"/>
    <w:rsid w:val="009C67A8"/>
    <w:rsid w:val="00A279DF"/>
    <w:rsid w:val="00A633BA"/>
    <w:rsid w:val="00AB492D"/>
    <w:rsid w:val="00AB536B"/>
    <w:rsid w:val="00B376A8"/>
    <w:rsid w:val="00BF7A90"/>
    <w:rsid w:val="00DE086F"/>
    <w:rsid w:val="00F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CDDE"/>
  <w15:chartTrackingRefBased/>
  <w15:docId w15:val="{C7D48C73-785D-4854-9EBC-71CFE3B7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PSSW Management Team</dc:creator>
  <cp:keywords/>
  <dc:description/>
  <cp:lastModifiedBy>Sudderth, Tiffany</cp:lastModifiedBy>
  <cp:revision>3</cp:revision>
  <dcterms:created xsi:type="dcterms:W3CDTF">2017-07-17T15:02:00Z</dcterms:created>
  <dcterms:modified xsi:type="dcterms:W3CDTF">2017-07-17T15:14:00Z</dcterms:modified>
</cp:coreProperties>
</file>