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A1187" w:rsidRDefault="00BA1187" w:rsidP="00BA1187">
      <w:pPr>
        <w:spacing w:line="240" w:lineRule="auto"/>
        <w:jc w:val="center"/>
      </w:pPr>
      <w:r>
        <w:t>PTA Executive Board Meeting</w:t>
      </w:r>
    </w:p>
    <w:p w:rsidR="00BA1187" w:rsidRDefault="00BA1187" w:rsidP="00BA1187">
      <w:pPr>
        <w:spacing w:line="240" w:lineRule="auto"/>
        <w:jc w:val="center"/>
      </w:pPr>
      <w:r>
        <w:t>October 25, 2016</w:t>
      </w:r>
    </w:p>
    <w:p w:rsidR="00BA1187" w:rsidRDefault="007F0BBA" w:rsidP="00BA1187">
      <w:pPr>
        <w:spacing w:line="240" w:lineRule="auto"/>
        <w:jc w:val="center"/>
      </w:pPr>
      <w:r>
        <w:t>Meeting Minutes</w:t>
      </w:r>
      <w:bookmarkStart w:id="0" w:name="_GoBack"/>
      <w:bookmarkEnd w:id="0"/>
    </w:p>
    <w:p w:rsidR="00BA1187" w:rsidRDefault="00BA1187" w:rsidP="00BA1187">
      <w:pPr>
        <w:jc w:val="center"/>
      </w:pPr>
      <w:r>
        <w:t> </w:t>
      </w:r>
    </w:p>
    <w:p w:rsidR="00BA1187" w:rsidRDefault="00BA1187" w:rsidP="00BA1187">
      <w:r>
        <w:t> </w:t>
      </w:r>
    </w:p>
    <w:p w:rsidR="00BA1187" w:rsidRDefault="00BA1187" w:rsidP="00BA1187">
      <w:pPr>
        <w:numPr>
          <w:ilvl w:val="0"/>
          <w:numId w:val="2"/>
        </w:numPr>
        <w:spacing w:line="240" w:lineRule="auto"/>
        <w:ind w:hanging="360"/>
        <w:contextualSpacing/>
      </w:pPr>
      <w:r>
        <w:t>Call to order: called to order at 6:10</w:t>
      </w:r>
    </w:p>
    <w:p w:rsidR="00BA1187" w:rsidRDefault="00BA1187" w:rsidP="00BA1187">
      <w:pPr>
        <w:numPr>
          <w:ilvl w:val="0"/>
          <w:numId w:val="2"/>
        </w:numPr>
        <w:spacing w:line="240" w:lineRule="auto"/>
        <w:ind w:hanging="360"/>
        <w:contextualSpacing/>
      </w:pPr>
      <w:r>
        <w:t>Review of Mission Statement, Goals and Inspiration</w:t>
      </w:r>
    </w:p>
    <w:p w:rsidR="00BA1187" w:rsidRDefault="00BA1187" w:rsidP="00BA1187">
      <w:pPr>
        <w:numPr>
          <w:ilvl w:val="1"/>
          <w:numId w:val="2"/>
        </w:numPr>
        <w:spacing w:line="240" w:lineRule="auto"/>
        <w:ind w:hanging="360"/>
        <w:contextualSpacing/>
      </w:pPr>
      <w:r>
        <w:t xml:space="preserve">Mission: To be committed to leadership and collaboration with respect and integrity for all children, parents and staff. </w:t>
      </w:r>
    </w:p>
    <w:p w:rsidR="00BA1187" w:rsidRDefault="00BA1187" w:rsidP="00BA1187">
      <w:pPr>
        <w:numPr>
          <w:ilvl w:val="1"/>
          <w:numId w:val="2"/>
        </w:numPr>
        <w:spacing w:line="240" w:lineRule="auto"/>
        <w:ind w:hanging="360"/>
        <w:contextualSpacing/>
      </w:pPr>
      <w:r>
        <w:t>Goal: To build positive relationships with parents, teachers and students to foster a sense of community.</w:t>
      </w:r>
    </w:p>
    <w:p w:rsidR="00BA1187" w:rsidRDefault="00BA1187" w:rsidP="00BA1187">
      <w:pPr>
        <w:spacing w:line="240" w:lineRule="auto"/>
        <w:ind w:left="1440"/>
        <w:contextualSpacing/>
      </w:pPr>
      <w:r>
        <w:t> </w:t>
      </w:r>
    </w:p>
    <w:p w:rsidR="00BA1187" w:rsidRDefault="00BA1187" w:rsidP="00BA1187">
      <w:pPr>
        <w:numPr>
          <w:ilvl w:val="1"/>
          <w:numId w:val="2"/>
        </w:numPr>
        <w:spacing w:line="240" w:lineRule="auto"/>
        <w:ind w:hanging="360"/>
        <w:contextualSpacing/>
      </w:pPr>
      <w:r>
        <w:t>Inspiration</w:t>
      </w:r>
    </w:p>
    <w:p w:rsidR="00BA1187" w:rsidRDefault="00BA1187" w:rsidP="00BA1187">
      <w:pPr>
        <w:spacing w:line="240" w:lineRule="auto"/>
        <w:ind w:left="1440"/>
        <w:contextualSpacing/>
      </w:pPr>
      <w:r>
        <w:t>-Mr. Ward- teacher of the year celebration.  (Amber Henning) Whole county gets together to celebrate all the counties teacher of the years.  The students were so excited about being there and loved the “church”</w:t>
      </w:r>
    </w:p>
    <w:p w:rsidR="00BA1187" w:rsidRDefault="00BA1187" w:rsidP="00BA1187">
      <w:pPr>
        <w:spacing w:line="240" w:lineRule="auto"/>
        <w:ind w:left="1440"/>
        <w:contextualSpacing/>
      </w:pPr>
      <w:r>
        <w:t xml:space="preserve">Amber was so excited about how Smyrna represented and celebrated with her. </w:t>
      </w:r>
    </w:p>
    <w:p w:rsidR="00BA1187" w:rsidRDefault="00BA1187" w:rsidP="00BA1187">
      <w:pPr>
        <w:spacing w:line="240" w:lineRule="auto"/>
        <w:ind w:left="1440"/>
        <w:contextualSpacing/>
      </w:pPr>
      <w:r>
        <w:t xml:space="preserve">-Talked about movie night success. </w:t>
      </w:r>
    </w:p>
    <w:p w:rsidR="00BA1187" w:rsidRDefault="00BA1187" w:rsidP="00BA1187">
      <w:pPr>
        <w:spacing w:line="240" w:lineRule="auto"/>
        <w:ind w:left="1440"/>
        <w:contextualSpacing/>
      </w:pPr>
      <w:r>
        <w:t> </w:t>
      </w:r>
    </w:p>
    <w:p w:rsidR="00BA1187" w:rsidRDefault="00BA1187" w:rsidP="00BA1187">
      <w:pPr>
        <w:spacing w:line="240" w:lineRule="auto"/>
      </w:pPr>
      <w:r>
        <w:t> </w:t>
      </w:r>
    </w:p>
    <w:p w:rsidR="00BA1187" w:rsidRDefault="00BA1187" w:rsidP="00BA1187">
      <w:pPr>
        <w:numPr>
          <w:ilvl w:val="0"/>
          <w:numId w:val="2"/>
        </w:numPr>
        <w:spacing w:line="240" w:lineRule="auto"/>
        <w:ind w:hanging="360"/>
        <w:contextualSpacing/>
      </w:pPr>
      <w:r>
        <w:t>Ground Rules: To be respectful of all ideas and opinions and strive for total transparency in all meetings.</w:t>
      </w:r>
    </w:p>
    <w:p w:rsidR="00BA1187" w:rsidRDefault="00BA1187" w:rsidP="00BA1187">
      <w:pPr>
        <w:spacing w:line="240" w:lineRule="auto"/>
        <w:ind w:left="720"/>
        <w:contextualSpacing/>
      </w:pPr>
      <w:r>
        <w:t> </w:t>
      </w:r>
    </w:p>
    <w:p w:rsidR="00BA1187" w:rsidRDefault="00BA1187" w:rsidP="00BA1187">
      <w:pPr>
        <w:spacing w:line="240" w:lineRule="auto"/>
      </w:pPr>
      <w:r>
        <w:t> </w:t>
      </w:r>
    </w:p>
    <w:p w:rsidR="00BA1187" w:rsidRDefault="00BA1187" w:rsidP="00BA1187">
      <w:pPr>
        <w:numPr>
          <w:ilvl w:val="0"/>
          <w:numId w:val="2"/>
        </w:numPr>
        <w:spacing w:line="240" w:lineRule="auto"/>
        <w:ind w:hanging="360"/>
        <w:contextualSpacing/>
      </w:pPr>
      <w:r>
        <w:t>Reading and approval of the minutes- minutes have been approved</w:t>
      </w:r>
    </w:p>
    <w:p w:rsidR="00BA1187" w:rsidRDefault="00BA1187" w:rsidP="00BA1187">
      <w:pPr>
        <w:spacing w:line="240" w:lineRule="auto"/>
      </w:pPr>
      <w:r>
        <w:t> </w:t>
      </w:r>
    </w:p>
    <w:p w:rsidR="00BA1187" w:rsidRDefault="00BA1187" w:rsidP="00BA1187">
      <w:pPr>
        <w:numPr>
          <w:ilvl w:val="0"/>
          <w:numId w:val="2"/>
        </w:numPr>
        <w:spacing w:line="240" w:lineRule="auto"/>
        <w:ind w:hanging="360"/>
        <w:contextualSpacing/>
      </w:pPr>
      <w:r>
        <w:t xml:space="preserve">Officer Reports </w:t>
      </w:r>
    </w:p>
    <w:p w:rsidR="00BA1187" w:rsidRDefault="00BA1187" w:rsidP="00BA1187">
      <w:pPr>
        <w:numPr>
          <w:ilvl w:val="1"/>
          <w:numId w:val="2"/>
        </w:numPr>
        <w:spacing w:line="240" w:lineRule="auto"/>
        <w:ind w:hanging="360"/>
        <w:contextualSpacing/>
      </w:pPr>
      <w:r>
        <w:t xml:space="preserve">Principal- Foundation update $11,000 raised.  Parents and staff were very supportive.  Overall success from all.  </w:t>
      </w:r>
    </w:p>
    <w:p w:rsidR="00BA1187" w:rsidRDefault="00BA1187" w:rsidP="00BA1187">
      <w:pPr>
        <w:spacing w:line="240" w:lineRule="auto"/>
        <w:ind w:left="1440"/>
        <w:contextualSpacing/>
      </w:pPr>
      <w:r>
        <w:t> </w:t>
      </w:r>
    </w:p>
    <w:p w:rsidR="00BA1187" w:rsidRDefault="00BA1187" w:rsidP="00BA1187">
      <w:pPr>
        <w:numPr>
          <w:ilvl w:val="1"/>
          <w:numId w:val="2"/>
        </w:numPr>
        <w:spacing w:line="240" w:lineRule="auto"/>
        <w:ind w:hanging="360"/>
        <w:contextualSpacing/>
      </w:pPr>
      <w:r>
        <w:t>Co-Presidents-Request for child care with the Latino PTA.  Attendance was great and everyone seemed upbeat and excited about participating.  We talked about how providing child care for chil</w:t>
      </w:r>
      <w:r>
        <w:t xml:space="preserve">dren meets Title one standards. The childcare is also greatly needed for this community of women. </w:t>
      </w:r>
    </w:p>
    <w:p w:rsidR="00BA1187" w:rsidRDefault="00BA1187" w:rsidP="00BA1187">
      <w:pPr>
        <w:spacing w:line="240" w:lineRule="auto"/>
        <w:ind w:left="1440"/>
        <w:contextualSpacing/>
      </w:pPr>
      <w:r>
        <w:t>-The women consist of a diverse group</w:t>
      </w:r>
    </w:p>
    <w:p w:rsidR="00BA1187" w:rsidRDefault="00BA1187" w:rsidP="00BA1187">
      <w:pPr>
        <w:spacing w:line="240" w:lineRule="auto"/>
        <w:ind w:left="1440"/>
        <w:contextualSpacing/>
      </w:pPr>
      <w:r>
        <w:t>-One women only went to school until 3</w:t>
      </w:r>
      <w:r>
        <w:rPr>
          <w:vertAlign w:val="superscript"/>
        </w:rPr>
        <w:t>rd</w:t>
      </w:r>
      <w:r>
        <w:t xml:space="preserve"> grade and was </w:t>
      </w:r>
      <w:proofErr w:type="gramStart"/>
      <w:r>
        <w:t>really wanting</w:t>
      </w:r>
      <w:proofErr w:type="gramEnd"/>
      <w:r>
        <w:t xml:space="preserve"> more for her children.  Very inspiring women. </w:t>
      </w:r>
      <w:r>
        <w:t>She has 8 children</w:t>
      </w:r>
    </w:p>
    <w:p w:rsidR="00BA1187" w:rsidRDefault="00BA1187" w:rsidP="00BA1187">
      <w:pPr>
        <w:spacing w:line="240" w:lineRule="auto"/>
        <w:ind w:left="1440"/>
        <w:contextualSpacing/>
      </w:pPr>
      <w:r>
        <w:t>-Another attended Gala and put student in literacy program</w:t>
      </w:r>
    </w:p>
    <w:p w:rsidR="00BA1187" w:rsidRDefault="00BA1187" w:rsidP="00BA1187">
      <w:pPr>
        <w:spacing w:line="240" w:lineRule="auto"/>
        <w:ind w:left="1440"/>
        <w:contextualSpacing/>
      </w:pPr>
      <w:r>
        <w:t xml:space="preserve">-One came to volunteer and joined in the meeting.  </w:t>
      </w:r>
    </w:p>
    <w:p w:rsidR="00BA1187" w:rsidRDefault="00BA1187" w:rsidP="00BA1187">
      <w:pPr>
        <w:spacing w:line="240" w:lineRule="auto"/>
        <w:ind w:left="1440"/>
        <w:contextualSpacing/>
      </w:pPr>
      <w:r>
        <w:t>-One woman</w:t>
      </w:r>
      <w:r>
        <w:t xml:space="preserve"> worked two jobs</w:t>
      </w:r>
      <w:r>
        <w:t xml:space="preserve"> and wished there was a group like this for her mom</w:t>
      </w:r>
    </w:p>
    <w:p w:rsidR="00BA1187" w:rsidRDefault="00BA1187" w:rsidP="00BA1187">
      <w:pPr>
        <w:spacing w:line="240" w:lineRule="auto"/>
        <w:ind w:left="1440"/>
        <w:contextualSpacing/>
      </w:pPr>
      <w:r>
        <w:t>-One has experience with education (teaching kindergarten in Mexico)</w:t>
      </w:r>
    </w:p>
    <w:p w:rsidR="00BA1187" w:rsidRDefault="00BA1187" w:rsidP="00BA1187">
      <w:pPr>
        <w:spacing w:line="240" w:lineRule="auto"/>
        <w:ind w:left="1440"/>
        <w:contextualSpacing/>
      </w:pPr>
      <w:r>
        <w:t>-One her</w:t>
      </w:r>
      <w:r>
        <w:t xml:space="preserve"> husband was recently detained for 3-4 </w:t>
      </w:r>
      <w:proofErr w:type="gramStart"/>
      <w:r>
        <w:t>months</w:t>
      </w:r>
      <w:proofErr w:type="gramEnd"/>
      <w:r>
        <w:t xml:space="preserve"> minimum – fear of detainment leads to families being skeptical of coming to events </w:t>
      </w:r>
    </w:p>
    <w:p w:rsidR="00BA1187" w:rsidRDefault="00BA1187" w:rsidP="00BA1187">
      <w:pPr>
        <w:spacing w:line="240" w:lineRule="auto"/>
        <w:ind w:left="1440"/>
        <w:contextualSpacing/>
      </w:pPr>
      <w:r>
        <w:t>-A lot of the women don’t feel welcomed.</w:t>
      </w:r>
      <w:r>
        <w:t xml:space="preserve"> One mother worked in the garden and did not feel welcomed and ultimately gave up until coming to this committee meeting</w:t>
      </w:r>
    </w:p>
    <w:p w:rsidR="00BA1187" w:rsidRDefault="00BA1187" w:rsidP="00BA1187">
      <w:pPr>
        <w:spacing w:line="240" w:lineRule="auto"/>
        <w:ind w:left="720" w:firstLine="720"/>
      </w:pPr>
      <w:r>
        <w:t xml:space="preserve">- </w:t>
      </w:r>
      <w:r>
        <w:t xml:space="preserve">Concerns about updates with the Hispanic PTA </w:t>
      </w:r>
      <w:r>
        <w:t>– updates will be given as needed</w:t>
      </w:r>
    </w:p>
    <w:p w:rsidR="00BA1187" w:rsidRDefault="00BA1187" w:rsidP="00BA1187">
      <w:pPr>
        <w:numPr>
          <w:ilvl w:val="0"/>
          <w:numId w:val="3"/>
        </w:numPr>
        <w:spacing w:line="240" w:lineRule="auto"/>
      </w:pPr>
      <w:r>
        <w:t>Vote NO to Amendment 1</w:t>
      </w:r>
    </w:p>
    <w:p w:rsidR="00BA1187" w:rsidRDefault="00BA1187" w:rsidP="00BA1187">
      <w:pPr>
        <w:numPr>
          <w:ilvl w:val="0"/>
          <w:numId w:val="3"/>
        </w:numPr>
        <w:spacing w:line="240" w:lineRule="auto"/>
      </w:pPr>
      <w:r>
        <w:lastRenderedPageBreak/>
        <w:t>Diversity Committee – ideas became time consuming – regrouping to simplify – morning news is now airing in English and Spanish</w:t>
      </w:r>
    </w:p>
    <w:p w:rsidR="00BA1187" w:rsidRDefault="00BA1187" w:rsidP="00BA1187">
      <w:pPr>
        <w:spacing w:line="240" w:lineRule="auto"/>
      </w:pPr>
      <w:r>
        <w:t> </w:t>
      </w:r>
    </w:p>
    <w:p w:rsidR="00BA1187" w:rsidRDefault="00BA1187" w:rsidP="00BA1187">
      <w:pPr>
        <w:spacing w:line="240" w:lineRule="auto"/>
      </w:pPr>
      <w:r>
        <w:t xml:space="preserve">OSD </w:t>
      </w:r>
      <w:proofErr w:type="gramStart"/>
      <w:r>
        <w:t>meeting</w:t>
      </w:r>
      <w:proofErr w:type="gramEnd"/>
      <w:r>
        <w:t>-Not well attended, but word is being spread</w:t>
      </w:r>
    </w:p>
    <w:p w:rsidR="00BA1187" w:rsidRDefault="00BA1187" w:rsidP="00BA1187">
      <w:pPr>
        <w:spacing w:line="240" w:lineRule="auto"/>
      </w:pPr>
      <w:r>
        <w:t> </w:t>
      </w:r>
    </w:p>
    <w:p w:rsidR="00BA1187" w:rsidRDefault="00BA1187" w:rsidP="00BA1187">
      <w:pPr>
        <w:spacing w:line="240" w:lineRule="auto"/>
      </w:pPr>
      <w:r>
        <w:t>Movie night-great success</w:t>
      </w:r>
    </w:p>
    <w:p w:rsidR="00BA1187" w:rsidRDefault="00BA1187">
      <w:pPr>
        <w:spacing w:line="240" w:lineRule="auto"/>
        <w:jc w:val="center"/>
      </w:pPr>
    </w:p>
    <w:p w:rsidR="00BA1187" w:rsidRDefault="00BA1187">
      <w:pPr>
        <w:spacing w:line="240" w:lineRule="auto"/>
        <w:jc w:val="center"/>
      </w:pPr>
    </w:p>
    <w:p w:rsidR="00413DAA" w:rsidRDefault="007F0BBA">
      <w:pPr>
        <w:numPr>
          <w:ilvl w:val="1"/>
          <w:numId w:val="1"/>
        </w:numPr>
        <w:spacing w:line="240" w:lineRule="auto"/>
        <w:ind w:hanging="360"/>
        <w:contextualSpacing/>
      </w:pPr>
      <w:r>
        <w:t>Treasurer</w:t>
      </w:r>
      <w:r w:rsidR="00BA1187">
        <w:t xml:space="preserve"> </w:t>
      </w:r>
    </w:p>
    <w:p w:rsidR="00BA1187" w:rsidRDefault="00BA1187" w:rsidP="00BA1187">
      <w:pPr>
        <w:numPr>
          <w:ilvl w:val="1"/>
          <w:numId w:val="1"/>
        </w:numPr>
        <w:spacing w:line="240" w:lineRule="auto"/>
        <w:contextualSpacing/>
      </w:pPr>
      <w:r>
        <w:t>Audit update – turns out the audit was turned over to someone at the District due to the original contact having a house fire and was unable to conduct our Audit</w:t>
      </w:r>
    </w:p>
    <w:p w:rsidR="00BA1187" w:rsidRDefault="00BA1187" w:rsidP="00BA1187">
      <w:pPr>
        <w:numPr>
          <w:ilvl w:val="1"/>
          <w:numId w:val="1"/>
        </w:numPr>
        <w:spacing w:line="240" w:lineRule="auto"/>
        <w:contextualSpacing/>
      </w:pPr>
      <w:r>
        <w:t xml:space="preserve">Dress Down Days – On three different Fridays we have collected approximately $1,030 ($457.22, $333.65, $239.29) </w:t>
      </w:r>
    </w:p>
    <w:p w:rsidR="00BA1187" w:rsidRDefault="00BA1187" w:rsidP="00BA1187">
      <w:pPr>
        <w:numPr>
          <w:ilvl w:val="1"/>
          <w:numId w:val="1"/>
        </w:numPr>
        <w:spacing w:line="240" w:lineRule="auto"/>
        <w:contextualSpacing/>
      </w:pPr>
      <w:r>
        <w:t xml:space="preserve">We are working with Ms. Oliver to help facilitate the collection of money for the upcoming Jingle Jog – bank account is being used to have an account linked </w:t>
      </w:r>
    </w:p>
    <w:p w:rsidR="00BA1187" w:rsidRDefault="00BA1187" w:rsidP="00BA1187">
      <w:pPr>
        <w:numPr>
          <w:ilvl w:val="1"/>
          <w:numId w:val="1"/>
        </w:numPr>
        <w:spacing w:line="240" w:lineRule="auto"/>
        <w:contextualSpacing/>
      </w:pPr>
      <w:r>
        <w:t>Movie Night raised $1,477</w:t>
      </w:r>
    </w:p>
    <w:p w:rsidR="00BA1187" w:rsidRDefault="00BA1187" w:rsidP="00BA1187">
      <w:pPr>
        <w:numPr>
          <w:ilvl w:val="1"/>
          <w:numId w:val="1"/>
        </w:numPr>
        <w:spacing w:line="240" w:lineRule="auto"/>
        <w:contextualSpacing/>
      </w:pPr>
      <w:r>
        <w:t>PTA Memberships are low for this time of year. 373 total</w:t>
      </w:r>
    </w:p>
    <w:p w:rsidR="00BA1187" w:rsidRDefault="00BA1187" w:rsidP="00BA1187">
      <w:pPr>
        <w:numPr>
          <w:ilvl w:val="2"/>
          <w:numId w:val="1"/>
        </w:numPr>
        <w:spacing w:line="240" w:lineRule="auto"/>
        <w:contextualSpacing/>
      </w:pPr>
      <w:r>
        <w:t>July 180</w:t>
      </w:r>
    </w:p>
    <w:p w:rsidR="00BA1187" w:rsidRDefault="00BA1187" w:rsidP="00BA1187">
      <w:pPr>
        <w:numPr>
          <w:ilvl w:val="2"/>
          <w:numId w:val="1"/>
        </w:numPr>
        <w:spacing w:line="240" w:lineRule="auto"/>
        <w:contextualSpacing/>
      </w:pPr>
      <w:r>
        <w:t>August 193</w:t>
      </w:r>
    </w:p>
    <w:p w:rsidR="00BA1187" w:rsidRDefault="00BA1187" w:rsidP="00BA1187">
      <w:pPr>
        <w:numPr>
          <w:ilvl w:val="2"/>
          <w:numId w:val="1"/>
        </w:numPr>
        <w:spacing w:line="240" w:lineRule="auto"/>
        <w:contextualSpacing/>
      </w:pPr>
      <w:r>
        <w:t>September 0</w:t>
      </w:r>
    </w:p>
    <w:p w:rsidR="00BA1187" w:rsidRDefault="00BA1187" w:rsidP="00BA1187">
      <w:pPr>
        <w:numPr>
          <w:ilvl w:val="2"/>
          <w:numId w:val="1"/>
        </w:numPr>
        <w:spacing w:line="240" w:lineRule="auto"/>
        <w:contextualSpacing/>
      </w:pPr>
      <w:r>
        <w:t>October 27</w:t>
      </w:r>
    </w:p>
    <w:p w:rsidR="00BA1187" w:rsidRDefault="00BA1187" w:rsidP="00BA1187">
      <w:pPr>
        <w:numPr>
          <w:ilvl w:val="2"/>
          <w:numId w:val="1"/>
        </w:numPr>
        <w:spacing w:line="240" w:lineRule="auto"/>
        <w:contextualSpacing/>
      </w:pPr>
      <w:r>
        <w:t>Tuesday folder campaign to encourage sign ups</w:t>
      </w:r>
    </w:p>
    <w:p w:rsidR="00413DAA" w:rsidRDefault="007F0BBA">
      <w:pPr>
        <w:numPr>
          <w:ilvl w:val="1"/>
          <w:numId w:val="1"/>
        </w:numPr>
        <w:spacing w:line="240" w:lineRule="auto"/>
        <w:ind w:hanging="360"/>
        <w:contextualSpacing/>
      </w:pPr>
      <w:r>
        <w:t>Secretary</w:t>
      </w:r>
    </w:p>
    <w:p w:rsidR="00180BC8" w:rsidRDefault="00180BC8" w:rsidP="00180BC8">
      <w:pPr>
        <w:numPr>
          <w:ilvl w:val="1"/>
          <w:numId w:val="1"/>
        </w:numPr>
        <w:spacing w:line="240" w:lineRule="auto"/>
        <w:contextualSpacing/>
      </w:pPr>
      <w:r>
        <w:t>All board member names are submitted on the Ga. PTA website</w:t>
      </w:r>
    </w:p>
    <w:p w:rsidR="00180BC8" w:rsidRDefault="00180BC8" w:rsidP="00180BC8">
      <w:pPr>
        <w:numPr>
          <w:ilvl w:val="1"/>
          <w:numId w:val="1"/>
        </w:numPr>
        <w:spacing w:line="240" w:lineRule="auto"/>
        <w:contextualSpacing/>
      </w:pPr>
      <w:r>
        <w:t>We need just a few more teachers to sign up for the 100% staff participation award due Oct. 31</w:t>
      </w:r>
      <w:r w:rsidRPr="00180BC8">
        <w:rPr>
          <w:vertAlign w:val="superscript"/>
        </w:rPr>
        <w:t>st</w:t>
      </w:r>
    </w:p>
    <w:p w:rsidR="00413DAA" w:rsidRDefault="007F0BBA">
      <w:pPr>
        <w:numPr>
          <w:ilvl w:val="1"/>
          <w:numId w:val="1"/>
        </w:numPr>
        <w:spacing w:line="240" w:lineRule="auto"/>
        <w:ind w:hanging="360"/>
        <w:contextualSpacing/>
      </w:pPr>
      <w:r>
        <w:t>Teacher Liaison</w:t>
      </w:r>
    </w:p>
    <w:p w:rsidR="00180BC8" w:rsidRDefault="00180BC8" w:rsidP="00180BC8">
      <w:pPr>
        <w:numPr>
          <w:ilvl w:val="1"/>
          <w:numId w:val="1"/>
        </w:numPr>
        <w:spacing w:line="240" w:lineRule="auto"/>
        <w:contextualSpacing/>
      </w:pPr>
      <w:r>
        <w:t>Email sent out about grant – not much response – only 4</w:t>
      </w:r>
      <w:r w:rsidRPr="00180BC8">
        <w:rPr>
          <w:vertAlign w:val="superscript"/>
        </w:rPr>
        <w:t>th</w:t>
      </w:r>
      <w:r>
        <w:t xml:space="preserve"> and 5</w:t>
      </w:r>
      <w:r w:rsidRPr="00180BC8">
        <w:rPr>
          <w:vertAlign w:val="superscript"/>
        </w:rPr>
        <w:t>th</w:t>
      </w:r>
      <w:r>
        <w:t xml:space="preserve"> </w:t>
      </w:r>
    </w:p>
    <w:p w:rsidR="00413DAA" w:rsidRDefault="007F0BBA">
      <w:pPr>
        <w:numPr>
          <w:ilvl w:val="1"/>
          <w:numId w:val="1"/>
        </w:numPr>
        <w:spacing w:line="240" w:lineRule="auto"/>
        <w:ind w:hanging="360"/>
        <w:contextualSpacing/>
      </w:pPr>
      <w:r>
        <w:t>VP’s of Communication</w:t>
      </w:r>
    </w:p>
    <w:p w:rsidR="00180BC8" w:rsidRDefault="00180BC8" w:rsidP="00180BC8">
      <w:pPr>
        <w:numPr>
          <w:ilvl w:val="1"/>
          <w:numId w:val="1"/>
        </w:numPr>
        <w:spacing w:line="240" w:lineRule="auto"/>
        <w:contextualSpacing/>
      </w:pPr>
      <w:r>
        <w:t>Idea of splitting committee with co-VPs so it is not so overwhelming</w:t>
      </w:r>
    </w:p>
    <w:p w:rsidR="00413DAA" w:rsidRDefault="007F0BBA">
      <w:pPr>
        <w:numPr>
          <w:ilvl w:val="1"/>
          <w:numId w:val="1"/>
        </w:numPr>
        <w:spacing w:line="240" w:lineRule="auto"/>
        <w:ind w:hanging="360"/>
        <w:contextualSpacing/>
      </w:pPr>
      <w:r>
        <w:t>VP of Community Development</w:t>
      </w:r>
    </w:p>
    <w:p w:rsidR="00180BC8" w:rsidRDefault="00180BC8" w:rsidP="00180BC8">
      <w:pPr>
        <w:numPr>
          <w:ilvl w:val="1"/>
          <w:numId w:val="1"/>
        </w:numPr>
        <w:spacing w:line="240" w:lineRule="auto"/>
        <w:contextualSpacing/>
      </w:pPr>
      <w:r>
        <w:t>New GOLD star member – Innovative Learning Academy</w:t>
      </w:r>
    </w:p>
    <w:p w:rsidR="00180BC8" w:rsidRDefault="00180BC8" w:rsidP="00180BC8">
      <w:pPr>
        <w:numPr>
          <w:ilvl w:val="1"/>
          <w:numId w:val="1"/>
        </w:numPr>
        <w:spacing w:line="240" w:lineRule="auto"/>
        <w:contextualSpacing/>
      </w:pPr>
      <w:r>
        <w:t>Community Sponsors list steadily growing with more in the wings</w:t>
      </w:r>
    </w:p>
    <w:p w:rsidR="00413DAA" w:rsidRDefault="007F0BBA">
      <w:pPr>
        <w:numPr>
          <w:ilvl w:val="1"/>
          <w:numId w:val="1"/>
        </w:numPr>
        <w:spacing w:line="240" w:lineRule="auto"/>
        <w:ind w:hanging="360"/>
        <w:contextualSpacing/>
      </w:pPr>
      <w:r>
        <w:t>VP of Parental Involvement</w:t>
      </w:r>
    </w:p>
    <w:p w:rsidR="00180BC8" w:rsidRDefault="00180BC8" w:rsidP="00180BC8">
      <w:pPr>
        <w:numPr>
          <w:ilvl w:val="1"/>
          <w:numId w:val="1"/>
        </w:numPr>
        <w:spacing w:line="240" w:lineRule="auto"/>
        <w:contextualSpacing/>
      </w:pPr>
      <w:r>
        <w:t>November 29</w:t>
      </w:r>
      <w:r w:rsidRPr="00180BC8">
        <w:rPr>
          <w:vertAlign w:val="superscript"/>
        </w:rPr>
        <w:t>th</w:t>
      </w:r>
      <w:r>
        <w:t xml:space="preserve"> Moe’s Night – 10% goes to PTA – They should have the coupon flyer with them for us to receive credit. We will print some and have them available at the restaurant the day of. </w:t>
      </w:r>
    </w:p>
    <w:p w:rsidR="00021A29" w:rsidRDefault="00021A29" w:rsidP="00180BC8">
      <w:pPr>
        <w:numPr>
          <w:ilvl w:val="1"/>
          <w:numId w:val="1"/>
        </w:numPr>
        <w:spacing w:line="240" w:lineRule="auto"/>
        <w:contextualSpacing/>
      </w:pPr>
      <w:r>
        <w:t>February 1</w:t>
      </w:r>
      <w:r w:rsidRPr="00021A29">
        <w:rPr>
          <w:vertAlign w:val="superscript"/>
        </w:rPr>
        <w:t>st</w:t>
      </w:r>
      <w:r>
        <w:t xml:space="preserve"> will be Chic Fil A spirit night</w:t>
      </w:r>
    </w:p>
    <w:p w:rsidR="00413DAA" w:rsidRDefault="00413DAA">
      <w:pPr>
        <w:spacing w:line="240" w:lineRule="auto"/>
      </w:pPr>
    </w:p>
    <w:p w:rsidR="00413DAA" w:rsidRDefault="007F0BBA">
      <w:pPr>
        <w:numPr>
          <w:ilvl w:val="0"/>
          <w:numId w:val="1"/>
        </w:numPr>
        <w:spacing w:line="240" w:lineRule="auto"/>
        <w:ind w:hanging="360"/>
        <w:contextualSpacing/>
      </w:pPr>
      <w:r>
        <w:t xml:space="preserve">New Items </w:t>
      </w:r>
    </w:p>
    <w:p w:rsidR="00413DAA" w:rsidRDefault="007F0BBA">
      <w:pPr>
        <w:numPr>
          <w:ilvl w:val="1"/>
          <w:numId w:val="1"/>
        </w:numPr>
        <w:spacing w:line="240" w:lineRule="auto"/>
        <w:ind w:hanging="360"/>
        <w:contextualSpacing/>
      </w:pPr>
      <w:r>
        <w:t>November 1 General Meeting</w:t>
      </w:r>
    </w:p>
    <w:p w:rsidR="00413DAA" w:rsidRDefault="007F0BBA">
      <w:pPr>
        <w:numPr>
          <w:ilvl w:val="2"/>
          <w:numId w:val="1"/>
        </w:numPr>
        <w:spacing w:line="240" w:lineRule="auto"/>
        <w:ind w:hanging="360"/>
        <w:contextualSpacing/>
      </w:pPr>
      <w:r>
        <w:t>Icebreaker</w:t>
      </w:r>
    </w:p>
    <w:p w:rsidR="00413DAA" w:rsidRDefault="007F0BBA">
      <w:pPr>
        <w:numPr>
          <w:ilvl w:val="2"/>
          <w:numId w:val="1"/>
        </w:numPr>
        <w:spacing w:line="240" w:lineRule="auto"/>
        <w:ind w:hanging="360"/>
        <w:contextualSpacing/>
      </w:pPr>
      <w:r>
        <w:t>PTA Business</w:t>
      </w:r>
      <w:r w:rsidR="00021A29">
        <w:t xml:space="preserve"> – audit – Vote NO to Amendment 1</w:t>
      </w:r>
    </w:p>
    <w:p w:rsidR="00021A29" w:rsidRDefault="00021A29">
      <w:pPr>
        <w:numPr>
          <w:ilvl w:val="2"/>
          <w:numId w:val="1"/>
        </w:numPr>
        <w:spacing w:line="240" w:lineRule="auto"/>
        <w:ind w:hanging="360"/>
        <w:contextualSpacing/>
      </w:pPr>
      <w:r>
        <w:t>Sell hot dogs and chips</w:t>
      </w:r>
    </w:p>
    <w:p w:rsidR="00413DAA" w:rsidRDefault="00021A29">
      <w:pPr>
        <w:numPr>
          <w:ilvl w:val="2"/>
          <w:numId w:val="1"/>
        </w:numPr>
        <w:spacing w:line="240" w:lineRule="auto"/>
        <w:ind w:hanging="360"/>
        <w:contextualSpacing/>
      </w:pPr>
      <w:r>
        <w:t>Family Math Night Planned</w:t>
      </w:r>
    </w:p>
    <w:p w:rsidR="00413DAA" w:rsidRDefault="00413DAA">
      <w:pPr>
        <w:spacing w:line="240" w:lineRule="auto"/>
      </w:pPr>
    </w:p>
    <w:p w:rsidR="00413DAA" w:rsidRDefault="007F0BBA">
      <w:pPr>
        <w:numPr>
          <w:ilvl w:val="1"/>
          <w:numId w:val="1"/>
        </w:numPr>
        <w:ind w:hanging="360"/>
        <w:contextualSpacing/>
      </w:pPr>
      <w:r>
        <w:t>Future Stars 11/3</w:t>
      </w:r>
    </w:p>
    <w:p w:rsidR="00021A29" w:rsidRDefault="00021A29" w:rsidP="00021A29">
      <w:pPr>
        <w:numPr>
          <w:ilvl w:val="1"/>
          <w:numId w:val="1"/>
        </w:numPr>
        <w:contextualSpacing/>
      </w:pPr>
      <w:r>
        <w:t>Tuesday folder information and get information to local Preschools</w:t>
      </w:r>
    </w:p>
    <w:p w:rsidR="00021A29" w:rsidRDefault="00021A29" w:rsidP="00021A29">
      <w:pPr>
        <w:numPr>
          <w:ilvl w:val="1"/>
          <w:numId w:val="1"/>
        </w:numPr>
        <w:contextualSpacing/>
      </w:pPr>
      <w:r>
        <w:lastRenderedPageBreak/>
        <w:t>Parents to speak – Parent/Student Tour Guides</w:t>
      </w:r>
    </w:p>
    <w:p w:rsidR="00413DAA" w:rsidRDefault="007F0BBA">
      <w:pPr>
        <w:numPr>
          <w:ilvl w:val="1"/>
          <w:numId w:val="1"/>
        </w:numPr>
        <w:ind w:hanging="360"/>
        <w:contextualSpacing/>
      </w:pPr>
      <w:r>
        <w:t>Budget for Posadas</w:t>
      </w:r>
    </w:p>
    <w:p w:rsidR="00021A29" w:rsidRDefault="00021A29" w:rsidP="00021A29">
      <w:pPr>
        <w:numPr>
          <w:ilvl w:val="1"/>
          <w:numId w:val="1"/>
        </w:numPr>
        <w:contextualSpacing/>
      </w:pPr>
      <w:r>
        <w:t>$330 raised at movie night and one of the dress down days for a total of $600-700</w:t>
      </w:r>
    </w:p>
    <w:p w:rsidR="00413DAA" w:rsidRDefault="007F0BBA">
      <w:pPr>
        <w:numPr>
          <w:ilvl w:val="1"/>
          <w:numId w:val="1"/>
        </w:numPr>
        <w:ind w:hanging="360"/>
        <w:contextualSpacing/>
      </w:pPr>
      <w:r>
        <w:t>Musicals - Specifically Jan</w:t>
      </w:r>
    </w:p>
    <w:p w:rsidR="00021A29" w:rsidRDefault="00021A29" w:rsidP="00021A29">
      <w:pPr>
        <w:numPr>
          <w:ilvl w:val="1"/>
          <w:numId w:val="1"/>
        </w:numPr>
        <w:contextualSpacing/>
      </w:pPr>
      <w:r>
        <w:t>Talent show budget and performing arts money – it may not be needed because they will not need a huge budget</w:t>
      </w:r>
    </w:p>
    <w:p w:rsidR="00021A29" w:rsidRDefault="00021A29" w:rsidP="00021A29">
      <w:pPr>
        <w:numPr>
          <w:ilvl w:val="1"/>
          <w:numId w:val="1"/>
        </w:numPr>
        <w:contextualSpacing/>
      </w:pPr>
      <w:r>
        <w:t>January – K and 1</w:t>
      </w:r>
      <w:r w:rsidRPr="00021A29">
        <w:rPr>
          <w:vertAlign w:val="superscript"/>
        </w:rPr>
        <w:t>st</w:t>
      </w:r>
    </w:p>
    <w:p w:rsidR="00021A29" w:rsidRDefault="00021A29" w:rsidP="00021A29">
      <w:pPr>
        <w:numPr>
          <w:ilvl w:val="1"/>
          <w:numId w:val="1"/>
        </w:numPr>
        <w:contextualSpacing/>
      </w:pPr>
      <w:r>
        <w:t>April – 2</w:t>
      </w:r>
      <w:r w:rsidRPr="00021A29">
        <w:rPr>
          <w:vertAlign w:val="superscript"/>
        </w:rPr>
        <w:t>nd</w:t>
      </w:r>
      <w:r>
        <w:t xml:space="preserve"> and 3</w:t>
      </w:r>
      <w:r w:rsidRPr="00021A29">
        <w:rPr>
          <w:vertAlign w:val="superscript"/>
        </w:rPr>
        <w:t>rd</w:t>
      </w:r>
    </w:p>
    <w:p w:rsidR="00021A29" w:rsidRDefault="00021A29" w:rsidP="00021A29">
      <w:pPr>
        <w:numPr>
          <w:ilvl w:val="1"/>
          <w:numId w:val="1"/>
        </w:numPr>
        <w:contextualSpacing/>
      </w:pPr>
      <w:r>
        <w:t>May – 4</w:t>
      </w:r>
      <w:r w:rsidRPr="00021A29">
        <w:rPr>
          <w:vertAlign w:val="superscript"/>
        </w:rPr>
        <w:t>th</w:t>
      </w:r>
      <w:r>
        <w:t xml:space="preserve"> and 5</w:t>
      </w:r>
      <w:r w:rsidRPr="00021A29">
        <w:rPr>
          <w:vertAlign w:val="superscript"/>
        </w:rPr>
        <w:t>th</w:t>
      </w:r>
      <w:r>
        <w:t xml:space="preserve"> </w:t>
      </w:r>
    </w:p>
    <w:p w:rsidR="007F0BBA" w:rsidRDefault="007F0BBA" w:rsidP="00021A29">
      <w:pPr>
        <w:numPr>
          <w:ilvl w:val="1"/>
          <w:numId w:val="1"/>
        </w:numPr>
        <w:contextualSpacing/>
      </w:pPr>
      <w:r>
        <w:t xml:space="preserve">They will showcase what they learn in music class </w:t>
      </w:r>
    </w:p>
    <w:p w:rsidR="007F0BBA" w:rsidRDefault="007F0BBA" w:rsidP="007F0BBA">
      <w:pPr>
        <w:contextualSpacing/>
      </w:pPr>
      <w:r>
        <w:t xml:space="preserve">Meeting Adjourned at 7:25pm </w:t>
      </w:r>
    </w:p>
    <w:p w:rsidR="00413DAA" w:rsidRDefault="00413DAA"/>
    <w:p w:rsidR="00413DAA" w:rsidRDefault="00413DAA">
      <w:pPr>
        <w:spacing w:line="240" w:lineRule="auto"/>
      </w:pPr>
    </w:p>
    <w:p w:rsidR="00413DAA" w:rsidRDefault="00413DAA">
      <w:pPr>
        <w:spacing w:line="240" w:lineRule="auto"/>
      </w:pPr>
    </w:p>
    <w:p w:rsidR="00413DAA" w:rsidRDefault="00413DAA"/>
    <w:p w:rsidR="00413DAA" w:rsidRDefault="00413DAA"/>
    <w:p w:rsidR="00413DAA" w:rsidRDefault="00413DAA"/>
    <w:p w:rsidR="00413DAA" w:rsidRDefault="00413DAA"/>
    <w:p w:rsidR="00413DAA" w:rsidRDefault="00413DAA"/>
    <w:sectPr w:rsidR="00413D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419F3"/>
    <w:multiLevelType w:val="hybridMultilevel"/>
    <w:tmpl w:val="3306CC4C"/>
    <w:lvl w:ilvl="0" w:tplc="FC5ACAEC">
      <w:numFmt w:val="bullet"/>
      <w:lvlText w:val=""/>
      <w:lvlJc w:val="left"/>
      <w:pPr>
        <w:ind w:left="1800" w:hanging="360"/>
      </w:pPr>
      <w:rPr>
        <w:rFonts w:ascii="Symbol" w:eastAsia="Arial"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7C60520"/>
    <w:multiLevelType w:val="multilevel"/>
    <w:tmpl w:val="7E88B720"/>
    <w:lvl w:ilvl="0">
      <w:start w:val="1"/>
      <w:numFmt w:val="decimal"/>
      <w:lvlText w:val="%1."/>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2" w15:restartNumberingAfterBreak="0">
    <w:nsid w:val="5AF2485C"/>
    <w:multiLevelType w:val="multilevel"/>
    <w:tmpl w:val="62B08F1C"/>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413DAA"/>
    <w:rsid w:val="00021A29"/>
    <w:rsid w:val="00180BC8"/>
    <w:rsid w:val="00413DAA"/>
    <w:rsid w:val="007F0BBA"/>
    <w:rsid w:val="00BA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BE68D"/>
  <w15:docId w15:val="{BF47EF01-313F-443A-8010-D8203087F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690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Shanelle Ivey</cp:lastModifiedBy>
  <cp:revision>3</cp:revision>
  <dcterms:created xsi:type="dcterms:W3CDTF">2016-11-02T12:40:00Z</dcterms:created>
  <dcterms:modified xsi:type="dcterms:W3CDTF">2016-11-02T12:44:00Z</dcterms:modified>
</cp:coreProperties>
</file>